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de texte"/>
      </w:pPr>
    </w:p>
    <w:p>
      <w:pPr>
        <w:pStyle w:val="Corps de texte"/>
      </w:pPr>
    </w:p>
    <w:p>
      <w:pPr>
        <w:pStyle w:val="Corps de texte"/>
      </w:pPr>
    </w:p>
    <w:p>
      <w:pPr>
        <w:pStyle w:val="Corps de texte"/>
      </w:pPr>
    </w:p>
    <w:p>
      <w:pPr>
        <w:pStyle w:val="Corps de texte"/>
        <w:jc w:val="center"/>
      </w:pPr>
    </w:p>
    <w:p>
      <w:pPr>
        <w:pStyle w:val="Corps de texte"/>
      </w:pPr>
    </w:p>
    <w:p>
      <w:pPr>
        <w:pStyle w:val="Corps de texte"/>
      </w:pPr>
    </w:p>
    <w:p>
      <w:pPr>
        <w:pStyle w:val="Corps de texte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56"/>
                <w:szCs w:val="56"/>
                <w:rtl w:val="0"/>
                <w:lang w:val="fr-FR"/>
              </w:rPr>
              <w:t>Titre du m</w:t>
            </w:r>
            <w:r>
              <w:rPr>
                <w:sz w:val="56"/>
                <w:szCs w:val="56"/>
                <w:rtl w:val="0"/>
                <w:lang w:val="fr-FR"/>
              </w:rPr>
              <w:t>é</w:t>
            </w:r>
            <w:r>
              <w:rPr>
                <w:sz w:val="56"/>
                <w:szCs w:val="56"/>
                <w:rtl w:val="0"/>
                <w:lang w:val="fr-FR"/>
              </w:rPr>
              <w:t>moire</w:t>
            </w:r>
          </w:p>
        </w:tc>
      </w:tr>
      <w:tr>
        <w:tblPrEx>
          <w:shd w:val="clear" w:color="auto" w:fill="ced7e7"/>
        </w:tblPrEx>
        <w:trPr>
          <w:trHeight w:val="3090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rtl w:val="0"/>
                <w:lang w:val="fr-FR"/>
              </w:rPr>
              <w:t xml:space="preserve">Sous-titre </w:t>
            </w:r>
            <w:r>
              <w:rPr>
                <w:sz w:val="40"/>
                <w:szCs w:val="40"/>
                <w:rtl w:val="0"/>
                <w:lang w:val="fr-FR"/>
              </w:rPr>
              <w:t>é</w:t>
            </w:r>
            <w:r>
              <w:rPr>
                <w:sz w:val="40"/>
                <w:szCs w:val="40"/>
                <w:rtl w:val="0"/>
                <w:lang w:val="fr-FR"/>
              </w:rPr>
              <w:t>ventuel</w:t>
            </w:r>
          </w:p>
          <w:p>
            <w:pPr>
              <w:pStyle w:val="Normal.0"/>
              <w:spacing w:before="240"/>
              <w:jc w:val="center"/>
              <w:rPr>
                <w:sz w:val="40"/>
                <w:szCs w:val="40"/>
                <w:lang w:val="fr-FR"/>
              </w:rPr>
            </w:pPr>
          </w:p>
          <w:p>
            <w:pPr>
              <w:pStyle w:val="Normal.0"/>
              <w:spacing w:before="240"/>
              <w:jc w:val="center"/>
              <w:rPr>
                <w:sz w:val="40"/>
                <w:szCs w:val="40"/>
                <w:lang w:val="fr-FR"/>
              </w:rPr>
            </w:pPr>
          </w:p>
          <w:p>
            <w:pPr>
              <w:pStyle w:val="Normal.0"/>
              <w:spacing w:before="240"/>
              <w:jc w:val="center"/>
            </w:pPr>
            <w:r>
              <w:rPr>
                <w:sz w:val="40"/>
                <w:szCs w:val="40"/>
                <w:lang w:val="fr-FR"/>
              </w:rPr>
            </w:r>
          </w:p>
        </w:tc>
      </w:tr>
    </w:tbl>
    <w:p>
      <w:pPr>
        <w:pStyle w:val="Corps de texte"/>
        <w:widowControl w:val="0"/>
        <w:spacing w:line="240" w:lineRule="auto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nom </w:t>
            </w:r>
            <w:r>
              <w:rPr>
                <w:smallCaps w:val="1"/>
                <w:rtl w:val="0"/>
                <w:lang w:val="fr-FR"/>
              </w:rPr>
              <w:t>Nom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fr-FR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moire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sous la direction de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nom </w:t>
            </w:r>
            <w:r>
              <w:rPr>
                <w:smallCaps w:val="1"/>
                <w:rtl w:val="0"/>
                <w:lang w:val="fr-FR"/>
              </w:rPr>
              <w:t>Nom</w:t>
            </w:r>
            <w:r>
              <w:rPr>
                <w:rtl w:val="0"/>
                <w:lang w:val="fr-FR"/>
              </w:rPr>
              <w:t xml:space="preserve"> en vue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obtention du titre de Master en Sciences et Technologies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Information et de la Communication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134" w:right="1274" w:bottom="2693" w:left="1418" w:header="720" w:footer="17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jc w:val="center"/>
    </w:pPr>
    <w:r>
      <w:rPr>
        <w:rtl w:val="0"/>
        <w:lang w:val="fr-FR"/>
      </w:rPr>
      <w:t>Ann</w:t>
    </w:r>
    <w:r>
      <w:rPr>
        <w:rtl w:val="0"/>
        <w:lang w:val="fr-FR"/>
      </w:rPr>
      <w:t>é</w:t>
    </w:r>
    <w:r>
      <w:rPr>
        <w:rtl w:val="0"/>
        <w:lang w:val="fr-FR"/>
      </w:rPr>
      <w:t>e acad</w:t>
    </w:r>
    <w:r>
      <w:rPr>
        <w:rtl w:val="0"/>
        <w:lang w:val="fr-FR"/>
      </w:rPr>
      <w:t>é</w:t>
    </w:r>
    <w:r>
      <w:rPr>
        <w:rtl w:val="0"/>
        <w:lang w:val="fr-FR"/>
      </w:rPr>
      <w:t>mique 201</w:t>
    </w:r>
    <w:r>
      <w:rPr>
        <w:rtl w:val="0"/>
        <w:lang w:val="nl-NL"/>
      </w:rPr>
      <w:t>7</w:t>
    </w:r>
    <w:r>
      <w:rPr>
        <w:rtl w:val="0"/>
        <w:lang w:val="fr-FR"/>
      </w:rPr>
      <w:t>-201</w:t>
    </w:r>
    <w:r>
      <w:rPr>
        <w:rtl w:val="0"/>
        <w:lang w:val="nl-NL"/>
      </w:rPr>
      <w:t>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tabs>
        <w:tab w:val="clear" w:pos="9072"/>
      </w:tabs>
    </w:pPr>
    <w:r>
      <w:rPr>
        <w:rFonts w:ascii="Trebuchet MS" w:hAnsi="Trebuchet MS"/>
        <w:sz w:val="20"/>
        <w:szCs w:val="20"/>
      </w:rPr>
      <w:drawing>
        <wp:inline distT="0" distB="0" distL="0" distR="0">
          <wp:extent cx="820217" cy="8202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eauillu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17" cy="820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</w:t>
    </w:r>
    <w:r>
      <w:drawing>
        <wp:inline distT="0" distB="0" distL="0" distR="0">
          <wp:extent cx="5225797" cy="7763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LB-ligne-gauch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797" cy="776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          </w:t>
    </w:r>
  </w:p>
  <w:p>
    <w:pPr>
      <w:pStyle w:val="Corps de texte"/>
      <w:rPr>
        <w:rFonts w:ascii="Calibri" w:cs="Calibri" w:hAnsi="Calibri" w:eastAsia="Calibri"/>
        <w:color w:val="808080"/>
        <w:sz w:val="28"/>
        <w:szCs w:val="28"/>
        <w:u w:color="808080"/>
      </w:rPr>
    </w:pPr>
    <w:r>
      <w:rPr>
        <w:rFonts w:ascii="Calibri" w:cs="Calibri" w:hAnsi="Calibri" w:eastAsia="Calibri"/>
        <w:color w:val="808080"/>
        <w:sz w:val="28"/>
        <w:szCs w:val="28"/>
        <w:u w:color="808080"/>
        <w:rtl w:val="0"/>
        <w:lang w:val="fr-FR"/>
      </w:rPr>
      <w:t xml:space="preserve">                         Facult</w:t>
    </w:r>
    <w:r>
      <w:rPr>
        <w:rFonts w:ascii="Calibri" w:cs="Calibri" w:hAnsi="Calibri" w:eastAsia="Calibri"/>
        <w:color w:val="808080"/>
        <w:sz w:val="28"/>
        <w:szCs w:val="28"/>
        <w:u w:color="808080"/>
        <w:rtl w:val="0"/>
        <w:lang w:val="fr-FR"/>
      </w:rPr>
      <w:t xml:space="preserve">é </w:t>
    </w:r>
    <w:r>
      <w:rPr>
        <w:rFonts w:ascii="Calibri" w:cs="Calibri" w:hAnsi="Calibri" w:eastAsia="Calibri"/>
        <w:color w:val="808080"/>
        <w:sz w:val="28"/>
        <w:szCs w:val="28"/>
        <w:u w:color="808080"/>
        <w:rtl w:val="0"/>
        <w:lang w:val="fr-FR"/>
      </w:rPr>
      <w:t>de Lettres, Traduction et Communication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